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B7" w:rsidRDefault="001319B7" w:rsidP="0013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9C">
        <w:rPr>
          <w:rFonts w:ascii="Times New Roman" w:eastAsia="Times New Roman" w:hAnsi="Times New Roman" w:cs="Times New Roman"/>
          <w:b/>
          <w:sz w:val="24"/>
          <w:szCs w:val="24"/>
        </w:rPr>
        <w:t>Wagner Community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-- Room 533</w:t>
      </w:r>
    </w:p>
    <w:p w:rsidR="001319B7" w:rsidRPr="001319B7" w:rsidRDefault="001319B7" w:rsidP="0013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b/>
          <w:sz w:val="24"/>
          <w:szCs w:val="24"/>
        </w:rPr>
        <w:t>Date: April 13, 2015</w:t>
      </w:r>
      <w:r w:rsidRPr="001319B7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Call to Order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B. Pledge of Allegiance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C. Approval of the Agenda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2. Communication Items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Community Input- Senior Class Representative, </w:t>
      </w:r>
      <w:proofErr w:type="spellStart"/>
      <w:r w:rsidRPr="001319B7">
        <w:rPr>
          <w:rFonts w:ascii="Times New Roman" w:eastAsia="Times New Roman" w:hAnsi="Times New Roman" w:cs="Times New Roman"/>
          <w:sz w:val="24"/>
          <w:szCs w:val="24"/>
        </w:rPr>
        <w:t>Puetz</w:t>
      </w:r>
      <w:proofErr w:type="spellEnd"/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 Construction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3. Consent Agenda Items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Approval of Minutes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B. Approval to Pay Bills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C. Approval of Financial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D. Resignations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E. Approve Hiring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F. Approval of amending 2014-2015 School Calendar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4. Action Items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Approval of Armory Kitchen Cabinets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B. Approval of Student Handbooks- ELC, Elementary, Middle School and High School.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C. Approve and Sign 2015-2016 Certified Contracts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D. Approval of Playground and Greenhouse Project.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5. Discussion Items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Indian Education Committee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B. Armory Board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C. WELC Principal/Federal Program Coordinator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D. Elementary Principal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E. Middle School Principal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F. High School Principal/Athletic Director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G. Special Education Director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H. Superintendent’s Report 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I. School Board Committees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6. Executive Session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 xml:space="preserve">A. Executive Session </w:t>
      </w:r>
    </w:p>
    <w:p w:rsid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p w:rsidR="001319B7" w:rsidRPr="001319B7" w:rsidRDefault="001319B7" w:rsidP="001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9B7">
        <w:rPr>
          <w:rFonts w:ascii="Times New Roman" w:eastAsia="Times New Roman" w:hAnsi="Times New Roman" w:cs="Times New Roman"/>
          <w:sz w:val="24"/>
          <w:szCs w:val="24"/>
        </w:rPr>
        <w:t>A. Adjournment</w:t>
      </w:r>
    </w:p>
    <w:p w:rsidR="00C61C38" w:rsidRDefault="00C61C38"/>
    <w:sectPr w:rsidR="00C6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B7"/>
    <w:rsid w:val="001319B7"/>
    <w:rsid w:val="00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EE352-7463-4DE8-9BE6-C3F1828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1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1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2015-04-01T15:06:00Z</cp:lastPrinted>
  <dcterms:created xsi:type="dcterms:W3CDTF">2015-04-01T14:57:00Z</dcterms:created>
  <dcterms:modified xsi:type="dcterms:W3CDTF">2015-04-01T15:07:00Z</dcterms:modified>
</cp:coreProperties>
</file>